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062"/>
        <w:gridCol w:w="2271"/>
        <w:gridCol w:w="2227"/>
      </w:tblGrid>
      <w:tr w:rsidR="00DF4673" w:rsidRPr="00A7257E" w14:paraId="7DCC2F07" w14:textId="77777777" w:rsidTr="00EC4BD0">
        <w:trPr>
          <w:cantSplit/>
          <w:trHeight w:val="432"/>
          <w:tblHeader/>
          <w:jc w:val="center"/>
        </w:trPr>
        <w:tc>
          <w:tcPr>
            <w:tcW w:w="3382" w:type="dxa"/>
            <w:shd w:val="clear" w:color="auto" w:fill="A6A6A6" w:themeFill="background1" w:themeFillShade="A6"/>
            <w:vAlign w:val="center"/>
          </w:tcPr>
          <w:p w14:paraId="1C97A10F" w14:textId="77777777" w:rsidR="00DF4673" w:rsidRPr="00A7257E" w:rsidRDefault="00DF4673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commentRangeStart w:id="0"/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  <w:commentRangeEnd w:id="0"/>
            <w:r>
              <w:rPr>
                <w:rStyle w:val="CommentReference"/>
                <w:kern w:val="2"/>
                <w14:ligatures w14:val="standardContextual"/>
              </w:rPr>
              <w:commentReference w:id="0"/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000A85CF" w14:textId="77777777" w:rsidR="00DF4673" w:rsidRPr="00A7257E" w:rsidRDefault="00DF4673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384" w:type="dxa"/>
            <w:shd w:val="clear" w:color="auto" w:fill="A6A6A6" w:themeFill="background1" w:themeFillShade="A6"/>
            <w:vAlign w:val="center"/>
          </w:tcPr>
          <w:p w14:paraId="2EBC0302" w14:textId="77777777" w:rsidR="00DF4673" w:rsidRPr="00A7257E" w:rsidRDefault="00DF4673" w:rsidP="00EC4BD0">
            <w:pPr>
              <w:jc w:val="center"/>
              <w:rPr>
                <w:rFonts w:ascii="Arial" w:hAnsi="Arial" w:cs="Arial"/>
                <w:b/>
                <w:szCs w:val="24"/>
              </w:rPr>
            </w:pPr>
            <w:commentRangeStart w:id="1"/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  <w:commentRangeEnd w:id="1"/>
            <w:r>
              <w:rPr>
                <w:rStyle w:val="CommentReference"/>
                <w:kern w:val="2"/>
                <w14:ligatures w14:val="standardContextual"/>
              </w:rPr>
              <w:commentReference w:id="1"/>
            </w:r>
          </w:p>
        </w:tc>
      </w:tr>
      <w:tr w:rsidR="00DF4673" w:rsidRPr="00A7257E" w14:paraId="42628C2D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1D351C14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</w:tcPr>
          <w:p w14:paraId="1982DA8C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Recid</w:t>
            </w:r>
          </w:p>
        </w:tc>
        <w:tc>
          <w:tcPr>
            <w:tcW w:w="2384" w:type="dxa"/>
          </w:tcPr>
          <w:p w14:paraId="4C06F7F0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Unique ID in order data was entered</w:t>
            </w:r>
          </w:p>
        </w:tc>
      </w:tr>
      <w:tr w:rsidR="00DF4673" w:rsidRPr="00A7257E" w14:paraId="32C12027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9A879F4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2F5B7D27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63DD1024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</w:p>
        </w:tc>
      </w:tr>
      <w:tr w:rsidR="00DF4673" w:rsidRPr="00A7257E" w14:paraId="7BA58C0B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35FB414D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ducks last year?</w:t>
            </w:r>
          </w:p>
        </w:tc>
        <w:tc>
          <w:tcPr>
            <w:tcW w:w="1794" w:type="dxa"/>
          </w:tcPr>
          <w:p w14:paraId="0304E53E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384" w:type="dxa"/>
          </w:tcPr>
          <w:p w14:paraId="6DDB2CD3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C53886E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3FBF0318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18FA8905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E674494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Duck_harv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3ABED1B6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457FF4D4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58E04E51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10</w:t>
            </w:r>
          </w:p>
          <w:p w14:paraId="30296972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DF4673" w:rsidRPr="00A7257E" w14:paraId="35D5979B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1DE690E7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 w:rsidRPr="004A7526">
              <w:rPr>
                <w:rFonts w:ascii="Arial" w:hAnsi="Arial" w:cs="Arial"/>
              </w:rPr>
              <w:t>Did you hunt geese last year?</w:t>
            </w:r>
          </w:p>
        </w:tc>
        <w:tc>
          <w:tcPr>
            <w:tcW w:w="1794" w:type="dxa"/>
          </w:tcPr>
          <w:p w14:paraId="3151B7F3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Goose_hunt</w:t>
            </w:r>
            <w:proofErr w:type="spellEnd"/>
          </w:p>
        </w:tc>
        <w:tc>
          <w:tcPr>
            <w:tcW w:w="2384" w:type="dxa"/>
          </w:tcPr>
          <w:p w14:paraId="270AAA70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F395743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3841A384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E25EF39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0573658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proofErr w:type="spellStart"/>
            <w:r w:rsidRPr="004A7526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CCCC999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75EE7B2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4EEB6DD5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10</w:t>
            </w:r>
          </w:p>
          <w:p w14:paraId="38E159DF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DF4673" w:rsidRPr="00A7257E" w14:paraId="06C732C2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492AE12F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doves last year?</w:t>
            </w:r>
          </w:p>
        </w:tc>
        <w:tc>
          <w:tcPr>
            <w:tcW w:w="1794" w:type="dxa"/>
          </w:tcPr>
          <w:p w14:paraId="0D0DA6F0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384" w:type="dxa"/>
          </w:tcPr>
          <w:p w14:paraId="5FC9F703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2162646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534C1D39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22F30276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FB2355E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52B64272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51FED73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24E52D0B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30</w:t>
            </w:r>
          </w:p>
          <w:p w14:paraId="06FDD7CA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DF4673" w:rsidRPr="00A7257E" w14:paraId="0ED692FC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2A0A006E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woodcock last year?</w:t>
            </w:r>
          </w:p>
        </w:tc>
        <w:tc>
          <w:tcPr>
            <w:tcW w:w="1794" w:type="dxa"/>
          </w:tcPr>
          <w:p w14:paraId="5CBF44F1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384" w:type="dxa"/>
          </w:tcPr>
          <w:p w14:paraId="30C4A83E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3773270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7C6C4293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58D18C09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 xml:space="preserve">How </w:t>
            </w:r>
            <w:proofErr w:type="gramStart"/>
            <w:r w:rsidRPr="004A7526">
              <w:rPr>
                <w:rFonts w:ascii="Arial" w:hAnsi="Arial" w:cs="Arial"/>
              </w:rPr>
              <w:t>many</w:t>
            </w:r>
            <w:proofErr w:type="gramEnd"/>
            <w:r w:rsidRPr="004A7526">
              <w:rPr>
                <w:rFonts w:ascii="Arial" w:hAnsi="Arial" w:cs="Arial"/>
              </w:rPr>
              <w:t xml:space="preserve"> </w:t>
            </w:r>
            <w:proofErr w:type="gramStart"/>
            <w:r w:rsidRPr="004A7526">
              <w:rPr>
                <w:rFonts w:ascii="Arial" w:hAnsi="Arial" w:cs="Arial"/>
              </w:rPr>
              <w:t>woodcock</w:t>
            </w:r>
            <w:proofErr w:type="gramEnd"/>
            <w:r w:rsidRPr="004A7526">
              <w:rPr>
                <w:rFonts w:ascii="Arial" w:hAnsi="Arial" w:cs="Arial"/>
              </w:rPr>
              <w:t xml:space="preserve">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9F621D6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727D1682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43D57E86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1-30</w:t>
            </w:r>
          </w:p>
          <w:p w14:paraId="7063B9E9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&gt; 30</w:t>
            </w:r>
          </w:p>
          <w:p w14:paraId="3CE01AAD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Multiple answers</w:t>
            </w:r>
          </w:p>
        </w:tc>
      </w:tr>
      <w:tr w:rsidR="00DF4673" w:rsidRPr="00A7257E" w14:paraId="1A20D013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6042F889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coots or snipe last year?</w:t>
            </w:r>
          </w:p>
        </w:tc>
        <w:tc>
          <w:tcPr>
            <w:tcW w:w="1794" w:type="dxa"/>
          </w:tcPr>
          <w:p w14:paraId="044598C8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Coots</w:t>
            </w:r>
          </w:p>
        </w:tc>
        <w:tc>
          <w:tcPr>
            <w:tcW w:w="2384" w:type="dxa"/>
          </w:tcPr>
          <w:p w14:paraId="7D02F18A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4F946DF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4D9065DB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7DB3480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Did you hunt rails last year?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F7A1D45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Rail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7AC1A2D3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19072C8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DF4673" w:rsidRPr="00A7257E" w14:paraId="00E97F46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37A05E7F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</w:tcPr>
          <w:p w14:paraId="1E56031C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384" w:type="dxa"/>
          </w:tcPr>
          <w:p w14:paraId="64C1FBE5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Hunter’s conservation number</w:t>
            </w:r>
          </w:p>
        </w:tc>
      </w:tr>
      <w:tr w:rsidR="00DF4673" w:rsidRPr="00A7257E" w14:paraId="270B61CF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18C4564E" w14:textId="77777777" w:rsidR="00DF4673" w:rsidRPr="004A7526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3F2FB8D1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Cons_Num_Modified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24D1FE09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Edited conservation number to allow correct match to POS database</w:t>
            </w:r>
          </w:p>
        </w:tc>
      </w:tr>
      <w:tr w:rsidR="00DF4673" w:rsidRPr="00A7257E" w14:paraId="628C8E8A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7AB40110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6699ABDC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Verified</w:t>
            </w:r>
          </w:p>
        </w:tc>
        <w:tc>
          <w:tcPr>
            <w:tcW w:w="2384" w:type="dxa"/>
          </w:tcPr>
          <w:p w14:paraId="30630A3D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Checked = Yes</w:t>
            </w:r>
          </w:p>
        </w:tc>
      </w:tr>
      <w:tr w:rsidR="00DF4673" w:rsidRPr="00A7257E" w14:paraId="6021BE1A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45452FCE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lastRenderedPageBreak/>
              <w:t>Duck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A47CC5A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7F775C5A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11EE9B9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39F92FF4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27B18400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DF4673" w:rsidRPr="00A7257E" w14:paraId="72DF8F30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0986DDF0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Goose hunted?</w:t>
            </w:r>
          </w:p>
        </w:tc>
        <w:tc>
          <w:tcPr>
            <w:tcW w:w="1794" w:type="dxa"/>
          </w:tcPr>
          <w:p w14:paraId="15FD08A5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384" w:type="dxa"/>
          </w:tcPr>
          <w:p w14:paraId="27416E38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42E30BD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4B1086B2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540C31CE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DF4673" w:rsidRPr="00A7257E" w14:paraId="513393BD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05851F19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Dove hunted?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F06C2E5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216FA99A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53CA4DB0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1313437D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6510D120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DF4673" w:rsidRPr="00A7257E" w14:paraId="33E86603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42B78EB4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WoodCock</w:t>
            </w:r>
            <w:proofErr w:type="spellEnd"/>
            <w:r w:rsidRPr="004A7526">
              <w:rPr>
                <w:rFonts w:ascii="Arial" w:hAnsi="Arial" w:cs="Arial"/>
              </w:rPr>
              <w:t xml:space="preserve"> hunted?</w:t>
            </w:r>
          </w:p>
        </w:tc>
        <w:tc>
          <w:tcPr>
            <w:tcW w:w="1794" w:type="dxa"/>
          </w:tcPr>
          <w:p w14:paraId="16EA6F74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384" w:type="dxa"/>
          </w:tcPr>
          <w:p w14:paraId="3AC2635F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E6B101F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7C566294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1910C87F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DF4673" w:rsidRPr="00A7257E" w14:paraId="216C4040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759E4B91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snipe?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4C5E8A5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384" w:type="dxa"/>
            <w:shd w:val="clear" w:color="auto" w:fill="D9D9D9" w:themeFill="background1" w:themeFillShade="D9"/>
          </w:tcPr>
          <w:p w14:paraId="477ADC3B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F5F988D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DF4673" w:rsidRPr="00A7257E" w14:paraId="4F34FA5A" w14:textId="77777777" w:rsidTr="00EC4BD0">
        <w:trPr>
          <w:cantSplit/>
          <w:trHeight w:val="70"/>
          <w:jc w:val="center"/>
        </w:trPr>
        <w:tc>
          <w:tcPr>
            <w:tcW w:w="3382" w:type="dxa"/>
          </w:tcPr>
          <w:p w14:paraId="50E9A7B9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Hunt rail?</w:t>
            </w:r>
          </w:p>
        </w:tc>
        <w:tc>
          <w:tcPr>
            <w:tcW w:w="1794" w:type="dxa"/>
          </w:tcPr>
          <w:p w14:paraId="2ED44132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proofErr w:type="spellStart"/>
            <w:r w:rsidRPr="004A7526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384" w:type="dxa"/>
          </w:tcPr>
          <w:p w14:paraId="1FD5DE9A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6AC97FB4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DF4673" w:rsidRPr="00A7257E" w14:paraId="62F7D263" w14:textId="77777777" w:rsidTr="00EC4BD0">
        <w:trPr>
          <w:cantSplit/>
          <w:trHeight w:val="70"/>
          <w:jc w:val="center"/>
        </w:trPr>
        <w:tc>
          <w:tcPr>
            <w:tcW w:w="3382" w:type="dxa"/>
            <w:shd w:val="clear" w:color="auto" w:fill="D9D9D9" w:themeFill="background1" w:themeFillShade="D9"/>
          </w:tcPr>
          <w:p w14:paraId="3E752025" w14:textId="77777777" w:rsidR="00DF4673" w:rsidRPr="00A7257E" w:rsidRDefault="00DF4673" w:rsidP="00EC4BD0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2E5EEFED" w14:textId="77777777" w:rsidR="00DF4673" w:rsidRPr="004A7526" w:rsidRDefault="00DF4673" w:rsidP="00EC4BD0">
            <w:pPr>
              <w:rPr>
                <w:rFonts w:ascii="Arial" w:hAnsi="Arial" w:cs="Arial"/>
              </w:rPr>
            </w:pPr>
            <w:r w:rsidRPr="004A7526">
              <w:rPr>
                <w:rFonts w:ascii="Arial" w:hAnsi="Arial" w:cs="Arial"/>
              </w:rPr>
              <w:t>Order</w:t>
            </w:r>
          </w:p>
        </w:tc>
        <w:tc>
          <w:tcPr>
            <w:tcW w:w="2384" w:type="dxa"/>
            <w:shd w:val="clear" w:color="auto" w:fill="D9D9D9" w:themeFill="background1" w:themeFillShade="D9"/>
          </w:tcPr>
          <w:p w14:paraId="0B2731B1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 = Returned survey and answered at least some of the questions</w:t>
            </w:r>
          </w:p>
          <w:p w14:paraId="79A9F790" w14:textId="77777777" w:rsidR="00DF4673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but did not answer any questions</w:t>
            </w:r>
          </w:p>
          <w:p w14:paraId="088B4C39" w14:textId="77777777" w:rsidR="00DF4673" w:rsidRPr="00A7257E" w:rsidRDefault="00DF4673" w:rsidP="00EC4BD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</w:tr>
    </w:tbl>
    <w:p w14:paraId="7934B091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mily Michaelree" w:date="2026-03-04T13:31:00Z" w:initials="EM">
    <w:p w14:paraId="584F1C32" w14:textId="77777777" w:rsidR="00DF4673" w:rsidRDefault="00DF4673" w:rsidP="00DF4673">
      <w:pPr>
        <w:pStyle w:val="CommentText"/>
      </w:pPr>
      <w:r>
        <w:rPr>
          <w:rStyle w:val="CommentReference"/>
        </w:rPr>
        <w:annotationRef/>
      </w:r>
      <w:r>
        <w:t>I do not have a protocol for this year, so this information is filled in based on previous years.</w:t>
      </w:r>
    </w:p>
  </w:comment>
  <w:comment w:id="1" w:author="Emily Michaelree" w:date="2026-03-04T13:32:00Z" w:initials="EM">
    <w:p w14:paraId="6DF98A25" w14:textId="77777777" w:rsidR="00DF4673" w:rsidRDefault="00DF4673" w:rsidP="00DF4673">
      <w:pPr>
        <w:pStyle w:val="CommentText"/>
      </w:pPr>
      <w:r>
        <w:rPr>
          <w:rStyle w:val="CommentReference"/>
        </w:rPr>
        <w:annotationRef/>
      </w:r>
      <w:r>
        <w:t>This information was found in the Access database table design 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4F1C32" w15:done="1"/>
  <w15:commentEx w15:paraId="6DF98A2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680B71" w16cex:dateUtc="2026-03-04T19:31:00Z">
    <w16cex:extLst>
      <w16:ext w16:uri="{CE6994B0-6A32-4C9F-8C6B-6E91EDA988CE}">
        <cr:reactions xmlns:cr="http://schemas.microsoft.com/office/comments/2020/reactions">
          <cr:reaction reactionType="1">
            <cr:reactionInfo dateUtc="2026-03-09T18:41:04Z">
              <cr:user userId="S::Suzanne.Roudebush@mdc.mo.gov::b4ee6777-e148-4fee-81d8-2473765630ab" userProvider="AD" userName="Suzanne Roudebush"/>
            </cr:reactionInfo>
          </cr:reaction>
        </cr:reactions>
      </w16:ext>
    </w16cex:extLst>
  </w16cex:commentExtensible>
  <w16cex:commentExtensible w16cex:durableId="5D36F9E7" w16cex:dateUtc="2026-03-04T19:32:00Z">
    <w16cex:extLst>
      <w16:ext w16:uri="{CE6994B0-6A32-4C9F-8C6B-6E91EDA988CE}">
        <cr:reactions xmlns:cr="http://schemas.microsoft.com/office/comments/2020/reactions">
          <cr:reaction reactionType="1">
            <cr:reactionInfo dateUtc="2026-03-09T18:41:05Z">
              <cr:user userId="S::Suzanne.Roudebush@mdc.mo.gov::b4ee6777-e148-4fee-81d8-2473765630ab" userProvider="AD" userName="Suzanne Roudebush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4F1C32" w16cid:durableId="0E680B71"/>
  <w16cid:commentId w16cid:paraId="6DF98A25" w16cid:durableId="5D36F9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 Michaelree">
    <w15:presenceInfo w15:providerId="AD" w15:userId="S::Emily.Michaelree@mdc.mo.gov::80a7a215-4ab9-457b-9367-aede5c7ce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AF"/>
    <w:rsid w:val="000F5EEB"/>
    <w:rsid w:val="002F5A68"/>
    <w:rsid w:val="00447520"/>
    <w:rsid w:val="005007AF"/>
    <w:rsid w:val="005A4124"/>
    <w:rsid w:val="00DF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8B8A"/>
  <w15:chartTrackingRefBased/>
  <w15:docId w15:val="{9F5AD0CF-C4C9-497A-8B1D-E2EAB4B9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67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7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7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7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7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7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7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7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7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7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7A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7A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00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7A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00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7A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F4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673"/>
    <w:rPr>
      <w:sz w:val="20"/>
      <w:szCs w:val="20"/>
    </w:rPr>
  </w:style>
  <w:style w:type="table" w:styleId="TableGrid">
    <w:name w:val="Table Grid"/>
    <w:basedOn w:val="TableNormal"/>
    <w:uiPriority w:val="39"/>
    <w:rsid w:val="00DF467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2</cp:revision>
  <dcterms:created xsi:type="dcterms:W3CDTF">2026-05-05T17:23:00Z</dcterms:created>
  <dcterms:modified xsi:type="dcterms:W3CDTF">2026-05-05T17:23:00Z</dcterms:modified>
</cp:coreProperties>
</file>